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9" w:type="dxa"/>
        <w:tblLayout w:type="fixed"/>
        <w:tblLook w:val="04A0" w:firstRow="1" w:lastRow="0" w:firstColumn="1" w:lastColumn="0" w:noHBand="0" w:noVBand="1"/>
      </w:tblPr>
      <w:tblGrid>
        <w:gridCol w:w="1014"/>
        <w:gridCol w:w="1353"/>
        <w:gridCol w:w="1117"/>
        <w:gridCol w:w="1060"/>
        <w:gridCol w:w="1060"/>
        <w:gridCol w:w="1128"/>
        <w:gridCol w:w="1128"/>
        <w:gridCol w:w="1032"/>
        <w:gridCol w:w="887"/>
      </w:tblGrid>
      <w:tr w:rsidR="00287FB5" w:rsidRPr="00287FB5" w:rsidTr="00287FB5">
        <w:trPr>
          <w:trHeight w:val="1380"/>
        </w:trPr>
        <w:tc>
          <w:tcPr>
            <w:tcW w:w="97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87FB5">
              <w:rPr>
                <w:rFonts w:eastAsia="Times New Roman" w:cs="Times New Roman"/>
                <w:b/>
                <w:bCs/>
                <w:sz w:val="24"/>
                <w:szCs w:val="24"/>
              </w:rPr>
              <w:t>Danh mục dự án đang đầu tư và đã hoàn thành đưa vào sử dụng trong năm 2021</w:t>
            </w:r>
          </w:p>
        </w:tc>
      </w:tr>
      <w:tr w:rsidR="00287FB5" w:rsidRPr="00287FB5" w:rsidTr="00287FB5">
        <w:trPr>
          <w:trHeight w:val="110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287FB5">
              <w:rPr>
                <w:rFonts w:eastAsia="Times New Roman" w:cs="Times New Roman"/>
                <w:b/>
                <w:bCs/>
              </w:rPr>
              <w:t>Số TT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287FB5">
              <w:rPr>
                <w:rFonts w:eastAsia="Times New Roman" w:cs="Times New Roman"/>
                <w:b/>
                <w:bCs/>
              </w:rPr>
              <w:t>Tên công trình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287FB5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287FB5">
              <w:rPr>
                <w:rFonts w:eastAsia="Times New Roman" w:cs="Times New Roman"/>
                <w:b/>
                <w:bCs/>
              </w:rPr>
              <w:t>Địa điểm (Xã, TT)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287FB5">
              <w:rPr>
                <w:rFonts w:eastAsia="Times New Roman" w:cs="Times New Roman"/>
                <w:b/>
                <w:bCs/>
              </w:rPr>
              <w:t>Thời gian khởi công hoàn thành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287FB5">
              <w:rPr>
                <w:rFonts w:eastAsia="Times New Roman" w:cs="Times New Roman"/>
                <w:b/>
                <w:bCs/>
              </w:rPr>
              <w:t>QĐ phê duyệt chủ trương đầu tư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287FB5">
              <w:rPr>
                <w:rFonts w:eastAsia="Times New Roman" w:cs="Times New Roman"/>
                <w:b/>
                <w:bCs/>
              </w:rPr>
              <w:t>QĐ phê duyệt DA số, ngày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287FB5">
              <w:rPr>
                <w:rFonts w:eastAsia="Times New Roman" w:cs="Times New Roman"/>
                <w:b/>
                <w:bCs/>
              </w:rPr>
              <w:t>Tiến độ thực hiện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287FB5">
              <w:rPr>
                <w:rFonts w:eastAsia="Times New Roman" w:cs="Times New Roman"/>
                <w:b/>
                <w:bCs/>
              </w:rPr>
              <w:t>Ghi chú</w:t>
            </w:r>
          </w:p>
        </w:tc>
      </w:tr>
      <w:tr w:rsidR="00287FB5" w:rsidRPr="00287FB5" w:rsidTr="00287FB5">
        <w:trPr>
          <w:trHeight w:val="264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Kè chắn và hệ thống thoát nước điểm trường Mầm non Sao Mai, xã Ba Cụm Bắc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BQLDA các CTXD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Xã Ba Cụm Bắc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1245/QĐ-UBND ngày 01/10/2020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1450/QĐ-UBND ngày  30/10/2020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Đã hoàn thành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87FB5" w:rsidRPr="00287FB5" w:rsidTr="00287FB5">
        <w:trPr>
          <w:trHeight w:val="1848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Xây dựng 02 phòng học điểm trường Tiểu học Cà Giàng Thấp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BQLDA các CTXD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Xã Sơn Bình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1246/QĐ-UBND ngày 01/10/2020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1451/QĐ-UBND ngày  30/10/2020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Đã hoàn thành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87FB5" w:rsidRPr="00287FB5" w:rsidTr="00287FB5">
        <w:trPr>
          <w:trHeight w:val="158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Trường THCS Tô Hạp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BQLDA các CTXD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TT Tô Hạp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NQ Số 31/NQ-HĐND ngày 24/11/2020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Số 1797/QĐ-UBND ngày  15/12/2020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Đang thi công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87FB5" w:rsidRPr="00287FB5" w:rsidTr="00287FB5">
        <w:trPr>
          <w:trHeight w:val="1848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Xây dựng 02 phòng học điểm trường Tiểu học Tà Giang 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Phòng GD &amp; ĐT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Xã Thành Sơn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1243/QĐ-UBND ngày 01/10/2020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Số 1448/QĐ-UBND ngày  30/10/2020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Đã hoàn thành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87FB5" w:rsidRPr="00287FB5" w:rsidTr="00287FB5">
        <w:trPr>
          <w:trHeight w:val="2376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lastRenderedPageBreak/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Đường Hai Bà Trưng (Đoạn ngã ba nhà máy nước đến ngã ba đường Lê Duẫn)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Phòng Kinh tế và Hạ tầng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TT Tô Hạp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Nghị quyết số 12/NQ-HĐND ngày 02/6/2020 của HĐND huyện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889/QĐ-UBND ngày 11/8/2020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Đang thi công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87FB5" w:rsidRPr="00287FB5" w:rsidTr="00287FB5">
        <w:trPr>
          <w:trHeight w:val="2112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Nâng cấp đường vào Khu tái định cư thôn Dốc Trầu, xã Ba Cụm Bắc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BQLDA các CTXD Khánh Sơn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Xã Ba Cụm Bắc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1244/QĐ-UBND ngày 01/10/2020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1449/QĐ-UBND ngày  30/10/2020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Đã hoàn thành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87FB5" w:rsidRPr="00287FB5" w:rsidTr="00287FB5">
        <w:trPr>
          <w:trHeight w:val="290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Nâng cấp nối dài Đường Lê Duẫn (Đoạn gần Hạt Kiểm Lâm đến ngã ba đường Nguyễn Du)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Phòng Kinh tế và Hạ tầng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Xã Ba Cụm Bắc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1242/QĐ-UBND ngày 01/10/2020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Số 1444/QĐ-UBND ngày  30/10/2020 của UBND huyện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Đang thi công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87FB5" w:rsidRPr="00287FB5" w:rsidTr="00287FB5">
        <w:trPr>
          <w:trHeight w:val="2112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Nâng cấp hệ thống máy chủ bộ phận 1 cửa và đường truyền số liệu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Văn phòng HĐND &amp; UBND huyện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Huyện Khánh Sơn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1237/QĐ-UBND ngày 01/10/2020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1448/QĐ-UBND ngày  30/10/2020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Đang thi công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87FB5" w:rsidRPr="00287FB5" w:rsidTr="00287FB5">
        <w:trPr>
          <w:trHeight w:val="1848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Sửa chữa Nhà làm việc bộ phận một cửa và nhà bảo vệ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BQLDA các CTXD Khánh Sơn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Xã Ba Cụm Bắc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1240/QĐ-UBND ngày 01/10/2020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1447/QĐ-UBND ngày  30/10/2020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Đã hoàn thành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87FB5" w:rsidRPr="00287FB5" w:rsidTr="00287FB5">
        <w:trPr>
          <w:trHeight w:val="2112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lastRenderedPageBreak/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Nâng cấp, sửa chữa Hội trường UBND huyện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Phòng Kinh tế và Hạ tầng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Xã Ba Cụm Bắc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1239/QĐ-UBND ngày 01/10/2020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Số 1446/QĐ-UBND ngày  30/10/2020 của UBND huyện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Đang thi công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87FB5" w:rsidRPr="00287FB5" w:rsidTr="00287FB5">
        <w:trPr>
          <w:trHeight w:val="132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Sửa chữa Nhà cộng đồng thôn Tà Giang 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UBND xã Thành Sơn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Xã Thành Sơn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Đang thi công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87FB5" w:rsidRPr="00287FB5" w:rsidTr="00287FB5">
        <w:trPr>
          <w:trHeight w:val="158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Vỉa hè dọc tỉnh lộ 9 xã Sơn Lâm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UBND xã Sơn Lâm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Xã Sơn Lâm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Số 94a/QĐ-UBND ngày 05/10/2020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Số 34/QĐ-UBND ngày  03/3/2021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Đã hoàn thành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87FB5" w:rsidRPr="00287FB5" w:rsidTr="00287FB5">
        <w:trPr>
          <w:trHeight w:val="132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Đường vào nhà văn hóa thôn Liên Bình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UBND xã Sơn Bình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Xã Sơn Bình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Đã hoàn thành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87FB5" w:rsidRPr="00287FB5" w:rsidTr="00287FB5">
        <w:trPr>
          <w:trHeight w:val="158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Mua sắm trang thiết bị cơ sở vật chất nhà Văn hóa 4 thôn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UBND xã Sơn Bình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Xã Sơn Bình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Đã hoàn thành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87FB5" w:rsidRPr="00287FB5" w:rsidTr="00287FB5">
        <w:trPr>
          <w:trHeight w:val="2376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Nối tiếp đường bê tông xi măng từ rẫy ông Thực đến đất ông Cao Xuân Trung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UBND xã Sơn Bình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Xã Sơn Bình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Đã hoàn thành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87FB5" w:rsidRPr="00287FB5" w:rsidTr="00287FB5">
        <w:trPr>
          <w:trHeight w:val="1848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Đường thôn Liên Hiệp từ nhà bà Thanh đến trục nội đồng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UBND xã Sơn Hiệp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Xã Sơn Hiệp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Đã hoàn thành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87FB5" w:rsidRPr="00287FB5" w:rsidTr="00287FB5">
        <w:trPr>
          <w:trHeight w:val="1848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lastRenderedPageBreak/>
              <w:t>18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Sửa chữa kênh mương Chi Chay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UBND xã Sơn Trung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Xã Sơn Trung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Số 110/QĐ-UBND ngày 07/10/2020 của UBND xã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Số 142/QĐ-UBND ngày 25/12/2020 của UBND xã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Đang thi công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87FB5" w:rsidRPr="00287FB5" w:rsidTr="00287FB5">
        <w:trPr>
          <w:trHeight w:val="1848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Nâng cấp, sửa chữa đường Cao Báo đến nhà ông Cao Dân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UBND xã Sơn Trung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Xã Sơn Trung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109/QĐ-UBND ngày 07/10/2020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130/QĐ-UBND ngày 19/11/2020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Đã hoàn thành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87FB5" w:rsidRPr="00287FB5" w:rsidTr="00287FB5">
        <w:trPr>
          <w:trHeight w:val="158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Mua sắm trang thiết bị nhà văn hóa thôn Ma 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UBND xã Sơn Trung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Xã Sơn Trung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108/QĐ-UBND ngày 07/10/2020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32/QĐ-UBND</w:t>
            </w: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br/>
              <w:t>ngày 10/3/2021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Đã hoàn thành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87FB5" w:rsidRPr="00287FB5" w:rsidTr="00287FB5">
        <w:trPr>
          <w:trHeight w:val="3168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Xây dựng tuyến đường BTXM từ nhà ông Mấu Năm đi nhà ông Cao Cương xóm 10 thôn Tha Mang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UBND xã Ba Cụm Bắc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Xã Ba Cụm Bắc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Đang thi công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87FB5" w:rsidRPr="00287FB5" w:rsidTr="00287FB5">
        <w:trPr>
          <w:trHeight w:val="290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Xây dựng tuyến Đường từ  nhà ông Dũng đi vào khu sản xuất suối lồ ô thôn Dốc Trầu  thôn Dốc Trầu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UBND xã Ba Cụm Bắc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Xã Ba Cụm Bắc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Đang thi công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87FB5" w:rsidRPr="00287FB5" w:rsidTr="00287FB5">
        <w:trPr>
          <w:trHeight w:val="2376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lastRenderedPageBreak/>
              <w:t>23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Sửa chữa nâng cấp cổng, sân, tường rào và cây xanh khuôn viên trụ sở UBND xã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UBND xã Ba Cụm Nam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Xã Ba Cụm Nam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Số 109a/QĐ-UBND ngày 24/8/2020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Số 139a/QĐ-UBND ngày 21/10/2020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Đang thi công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87FB5" w:rsidRPr="00287FB5" w:rsidTr="00287FB5">
        <w:trPr>
          <w:trHeight w:val="290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Nâng cấp, mở rộng đường BTXM TDP Hạp Thịnh đoạn từ Hai Bà Trưng đến cầu huyện đội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UBND thị trấn Tô Hạp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Thị trấn Tô Hạp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01/QĐ-UBND ngày 06/1/2021 của UBND tt Tô Hạp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05/QĐ-UBND ngày 11/1/2021 của UBND tt Tô Hạp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Đã hoàn thành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87FB5" w:rsidRPr="00287FB5" w:rsidTr="00287FB5">
        <w:trPr>
          <w:trHeight w:val="2376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Mương thoát nước đường BTXM trước</w:t>
            </w: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br/>
              <w:t>nhà sinh hoạt cộng đồng TDP Hạp Thịnh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UBND thị trấn Tô Hạp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Thị trấn Tô Hạp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93/QĐ-UBND</w:t>
            </w: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br/>
              <w:t>ngày 09/4/2021 của UBND tt Tô Hạp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98/QĐ-UBND</w:t>
            </w: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br/>
              <w:t>ngày 07/5/2021 của UBND tt Tô Hạp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Đã hoàn thành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87FB5" w:rsidRPr="00287FB5" w:rsidTr="00287FB5">
        <w:trPr>
          <w:trHeight w:val="132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Lò đốt rác huyện Khánh Sơn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Phòng TNMT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Xã Sơn Trung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2020-2021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NQ số 08/NQ-HĐND ngày 02/6/2020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số 957/QĐ-UBND ngày  20/8/2020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Đang thi công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87FB5" w:rsidRPr="00287FB5" w:rsidTr="00287FB5">
        <w:trPr>
          <w:trHeight w:val="2112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Kè bảo vệ bờ sông Tô Hạp đoạn qua thị trấn Tô Hạp và xã Sơn Hiệp, huyện KS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BQLDA các CTXD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Huyện Khánh Sơn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2017-2020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số 1542/QĐ-UBND ngày 30/10/2017 của UBND huyện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Đang thi công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87FB5" w:rsidRPr="00287FB5" w:rsidTr="00287FB5">
        <w:trPr>
          <w:trHeight w:val="158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Kè chống sạt lở thôn Tha Mang, xã Ba Cụm Bắc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Phòng NN&amp;PTNT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Xã Ba Cụm Bắc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Nghị quyết số 09/NQ-HĐND ngày 02/6/2020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QĐ số 743/QĐ-UBND ngày 08/7/2020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Đang thi công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87FB5" w:rsidRPr="00287FB5" w:rsidTr="00287FB5">
        <w:trPr>
          <w:trHeight w:val="2112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lastRenderedPageBreak/>
              <w:t>29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Đường D9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BQLDA các CTXD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TT Tô Hạp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2017-2019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số 579b/QĐ-UBND ngày 03/10/2016 của UBND huyện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số 662b/QĐ-UBND ngày 27/10/2016 của UBND huyện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Đang thi công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87FB5" w:rsidRPr="00287FB5" w:rsidTr="00287FB5">
        <w:trPr>
          <w:trHeight w:val="2112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Kè bảo vệ thượng lưu cầu Tha Mang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BQLDA các CTXD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TT Tô Hạp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NQ số 09/NQ-HĐND ngày 02/06/2020  của HĐND huyện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số 1043/QĐ-UBND ngày 01/9/2020 của UBND huyện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Đang thi công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87FB5" w:rsidRPr="00287FB5" w:rsidTr="00287FB5">
        <w:trPr>
          <w:trHeight w:val="2112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Hồ chứa nước đầu làng Ka Tơ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BQLDA các CTXD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Xã Ba Cụm Nam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QĐ số 1253/QĐ-UBND ngày 16/10/2019 của UBND huyện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QĐ số 1455/QĐ-UBND ngày 30/10/2020 của UBND huyện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Đang lựa chọn nhà thầu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87FB5" w:rsidRPr="00287FB5" w:rsidTr="00287FB5">
        <w:trPr>
          <w:trHeight w:val="264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Kè suối Tà Lương đoạn từ cầu tràn Tà Lương đến khu dân cư tập đoàn 8A, thị trấn Tô Hạp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BQLDA các CTXD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TT Tô Hạp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QĐ số 255/QĐ-UBND ngày 10/3/2021 của UBND huyện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QĐ số 297/QĐ-UBND ngày 15/3/2021 của UBND huyện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Đang thi công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87FB5" w:rsidRPr="00287FB5" w:rsidTr="00287FB5">
        <w:trPr>
          <w:trHeight w:val="1848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33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Cầu tràn số 02 đi vào Khu sản xuất thôn Tà Gụ, xã Sơn Hiệp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Phòng Kinh tế &amp; Hạ tầng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Xã Sơn Hiệp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QĐ số 250/QĐ-UBND ngày 10/3/2021 của UBND huyện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QĐ số 275/QĐ-UBND ngày 12/3/2021 của UBND huyện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Đang thi công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87FB5" w:rsidRPr="00287FB5" w:rsidTr="00287FB5">
        <w:trPr>
          <w:trHeight w:val="1848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Sửa chữa đường Liên Bình đi Cam Khánh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Phòng Kinh tế &amp; Hạ tầng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Xã Sơn Lâm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QĐ số 251/QĐ-UBND ngày 10/3/2021 của UBND huyện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QĐ số 273/QĐ-UBND ngày 12/3/2021 của UBND huyện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Đang thi công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87FB5" w:rsidRPr="00287FB5" w:rsidTr="00287FB5">
        <w:trPr>
          <w:trHeight w:val="1848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lastRenderedPageBreak/>
              <w:t>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Nạp vét và nâng cấp mương thoát nước đường Cầu Gỗ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Phòng Kinh tế &amp; Hạ tầng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Xã Sơn Bình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QĐ số 252/QĐ-UBND ngày 10/3/2021 của UBND huyện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QĐ số 274/QĐ-UBND ngày 12/3/2021 của UBND huyện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Đang thi công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87FB5" w:rsidRPr="00287FB5" w:rsidTr="00287FB5">
        <w:trPr>
          <w:trHeight w:val="2112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Nâng cấp đường từ ngã ba nhà ông Thành đi đập Đầu Bò Thượng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Phòng Kinh tế &amp; Hạ tầng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Xã Sơn Trung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QĐ số 253/QĐ-UBND ngày 10/3/2021 của UBND huyện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QĐ số 272/QĐ-UBND ngày 12/3/2021 của UBND huyện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Đang thi công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87FB5" w:rsidRPr="00287FB5" w:rsidTr="00287FB5">
        <w:trPr>
          <w:trHeight w:val="1848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37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Kè bảo vệ khu dân cư thôn Dốc Gạo giai đoạn 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Phòng NN&amp;PTNT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TT Tô Hạp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QĐ số 254/QĐ-UBND ngày 10/3/2021 của UBND huyện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QĐ số 296/QĐ-UBND ngày 15/3/2021 của UBND huyện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Đang thi công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87FB5" w:rsidRPr="00287FB5" w:rsidTr="00287FB5">
        <w:trPr>
          <w:trHeight w:val="2112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Xây dựng khu xử lý và hệ thống mạng cấp nước sinh hoạt xã Sơn Bình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UBND xã Sơn Bình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Xã Sơn Bình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QĐ số 256/QĐ-UBND ngày 10/3/2021 của UBND huyện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QĐ số 304/QĐ-UBND ngày 15/3/2021 của UBND huyện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Đang thi công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87FB5" w:rsidRPr="00287FB5" w:rsidTr="00287FB5">
        <w:trPr>
          <w:trHeight w:val="1848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Hệ thống mạng cấp nước xã Sơn Hiệp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UBND xã Sơn Hiệp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Xã Sơn Hiệp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QĐ số 257/QĐ-UBND ngày 10/3/2021 của UBND huyện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QĐ số 305/QĐ-UBND ngày 15/3/2021 của UBND huyện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Đang thi công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87FB5" w:rsidRPr="00287FB5" w:rsidTr="00287FB5">
        <w:trPr>
          <w:trHeight w:val="2376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Nâng cấp đường BTXM thôn Apa 2 từ ngã ba Cao Là Nghiên đi khu sản xuất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Phòng Kinh tế &amp; Hạ tầng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Xã Thành Sơn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960/QĐ-UBND ngày 11/6/2021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1001/QĐ-UBND ngày 18/6/2021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Đang lựa chọn nhà thầu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87FB5" w:rsidRPr="00287FB5" w:rsidTr="00287FB5">
        <w:trPr>
          <w:trHeight w:val="2112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lastRenderedPageBreak/>
              <w:t>41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Đường vào khu sản xuất từ cầu Suối Sóc đến đất ông Bo Bo Thương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Phòng Kinh tế &amp; Hạ tầng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Xã Sơn Bình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961/QĐ-UBND ngày 11/6/2021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1002/QĐ-UBND ngày 18/6/2021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Đang lựa chọn nhà thầu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87FB5" w:rsidRPr="00287FB5" w:rsidTr="00287FB5">
        <w:trPr>
          <w:trHeight w:val="158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Đường BTXM vào khu sản xuất cụm 1 thôn Hòn Dung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Phòng Kinh tế &amp; Hạ tầng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Xã Sơn Hiệp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962/QĐ-UBND ngày 11/6/2021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1003/QĐ-UBND ngày 18/6/2021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Đang lựa chọn nhà thầu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87FB5" w:rsidRPr="00287FB5" w:rsidTr="00287FB5">
        <w:trPr>
          <w:trHeight w:val="158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43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Nối tiếp đường BTXM đi KSX xóm 14 thôn A Thi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Phòng Kinh tế &amp; Hạ tầng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Xã Ba Cụm Bắc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963/QĐ-UBND ngày 11/6/2021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1004/QĐ-UBND ngày 18/6/2021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Đang lựa chọn nhà thầu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87FB5" w:rsidRPr="00287FB5" w:rsidTr="00287FB5">
        <w:trPr>
          <w:trHeight w:val="264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Nối tiếp đường BTXM từ nhà ông Bo Bo Biện đi cầu tràn Suối Lớn, thôn Hòn Gầm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Phòng Kinh tế &amp; Hạ tầng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Xã Ba Cụm Nam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964/QĐ-UBND ngày 11/6/2021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1005/QĐ-UBND ngày 18/6/2021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Đang lựa chọn nhà thầu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87FB5" w:rsidRPr="00287FB5" w:rsidTr="00287FB5">
        <w:trPr>
          <w:trHeight w:val="290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Nối tiếp đường BTXM vào khu sản xuất ( Đoạn từ rẫy Ông Bà đến rẫy Ông Cao Văn Hạnh 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Phòng Kinh tế &amp; Hạ tầng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Xã Sơn Trung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965/QĐ-UBND ngày 11/6/2021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1006/QĐ-UBND ngày 18/6/2021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Đang lựa chọn nhà thầu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87FB5" w:rsidRPr="00287FB5" w:rsidTr="00287FB5">
        <w:trPr>
          <w:trHeight w:val="264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lastRenderedPageBreak/>
              <w:t>46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Kè thoát lũ và chống sạt lở đất sản xuất khu dân cư thôn Tà Lương TDP Hạp Thịnh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UBND thị trấn Tô Hạp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Thị trấn Tô Hạp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Số 972/QĐ-UBND ngày 11/6/2021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Số 1009/QĐ-UBND ngày 18/6/2021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Đang lựa chọn nhà thầu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87FB5" w:rsidRPr="00287FB5" w:rsidTr="00287FB5">
        <w:trPr>
          <w:trHeight w:val="132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Hệ thống chiếu sáng xã Ba Cụm Nam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Phòng Kinh tế &amp; Hạ tầng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Xã Ba Cụm Nam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966/QĐ-UBND ngày 11/6/2021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995/QĐ-UBND ngày 17/6/2021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Đang lựa chọn nhà thầu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87FB5" w:rsidRPr="00287FB5" w:rsidTr="00287FB5">
        <w:trPr>
          <w:trHeight w:val="132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48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Hệ thống chiếu sáng trung tâm xã Ba Cụm Bắc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Phòng Kinh tế &amp; Hạ tầng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Xã Ba Cụm Bắc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967/QĐ-UBND ngày 11/6/2021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996/QĐ-UBND ngày 17/6/2021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Đang lựa chọn nhà thầu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87FB5" w:rsidRPr="00287FB5" w:rsidTr="00287FB5">
        <w:trPr>
          <w:trHeight w:val="132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Hệ thống chiếu sáng xã Sơn Trung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Phòng Kinh tế &amp; Hạ tầng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Xã Sơn Trung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968/QĐ-UBND ngày 11/6/2021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998/QĐ-UBND ngày 17/6/2021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Đang lựa chọn nhà thầu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87FB5" w:rsidRPr="00287FB5" w:rsidTr="00287FB5">
        <w:trPr>
          <w:trHeight w:val="132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Hệ thống chiếu sáng xã Sơn Hiệp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Phòng Kinh tế &amp; Hạ tầng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Xã Sơn Hiệp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969/QĐ-UBND ngày 11/6/2021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997/QĐ-UBND ngày 17/6/2021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Đang lựa chọn nhà thầu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87FB5" w:rsidRPr="00287FB5" w:rsidTr="00287FB5">
        <w:trPr>
          <w:trHeight w:val="132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Trường TH&amp;THCS Ba Cụm Nam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Phòng GD &amp; ĐT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Xã Ba Cụm Nam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970/QĐ-UBND ngày 11/6/2021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Số 1007/QĐ-UBND ngày  18/6/2021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Đang lựa chọn nhà thầu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87FB5" w:rsidRPr="00287FB5" w:rsidTr="00287FB5">
        <w:trPr>
          <w:trHeight w:val="158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52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Sửa chữa nhà công vụ giáo viên khu vực xã Sơn Lâm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Phòng GD &amp; ĐT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Xã Sơn Lâm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971/QĐ-UBND ngày 11/6/2021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Số 1008/QĐ-UBND ngày  18/6/2021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Đang lựa chọn nhà thầu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87FB5" w:rsidRPr="00287FB5" w:rsidTr="00287FB5">
        <w:trPr>
          <w:trHeight w:val="264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lastRenderedPageBreak/>
              <w:t>53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Hỗ trợ đầu tư trồng rừng sản xuất giai đoạn 2021-2025 huyện Khánh Sơn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BQL hỗ trợ trồng rừng sản xuất huyện Khánh Sơn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Huyện Khánh Sơn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2021-2025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193/QĐ-UBND ngày 03/3/2021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630/QĐ-UBND ngày 11/5/2021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Đang thực hiện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87FB5" w:rsidRPr="00287FB5" w:rsidTr="00287FB5">
        <w:trPr>
          <w:trHeight w:val="1848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54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Kè sông Tô Hạp, đoạn từ cầu Lò gạch đến cầu Treo Tô Hạp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Ban QLDA các CTXD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Thị trấn Tô Hạp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978/QĐ-UBND ngày 11/6/2021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1012/QĐ-UBND ngày 18/6/2021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Đang lựa chọn nhà thầu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87FB5" w:rsidRPr="00287FB5" w:rsidTr="00287FB5">
        <w:trPr>
          <w:trHeight w:val="132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Hệ thống chiếu sáng đường Cao Văn Bé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Phòng Kinh tế &amp; Hạ tầng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Thị trấn Tô Hạp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1953/QĐ-UBND ngày 21/7/2021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1964/QĐ-UBND ngày 23/7/2021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Đang lựa chọn nhà thầu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87FB5" w:rsidRPr="00287FB5" w:rsidTr="00287FB5">
        <w:trPr>
          <w:trHeight w:val="2112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Thay thế bóng Led trên các tuyến đường nội thị, thị trấn Tô Hạp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Phòng Kinh tế &amp; Hạ tầng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Thị trấn Tô Hạp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1954/QĐ-UBND ngày 21/7/2021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1963/QĐ-UBND ngày 23/7/2021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Đang lựa chọn nhà thầu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87FB5" w:rsidRPr="00287FB5" w:rsidTr="00287FB5">
        <w:trPr>
          <w:trHeight w:val="132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57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Nối tiếp hệ thống điện chiếu sáng xã Sơn Bình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Phòng Kinh tế &amp; Hạ tầng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Xã Sơn Bình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1955/QĐ-UBND ngày 21/7/2021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1962/QĐ-UBND ngày 23/7/2021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Đang lựa chọn nhà thầu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87FB5" w:rsidRPr="00287FB5" w:rsidTr="00287FB5">
        <w:trPr>
          <w:trHeight w:val="132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58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Hệ thống chiếu sáng xã Thành Sơn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Phòng Kinh tế &amp; Hạ tầng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Xã Thành Sơn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1956/QĐ-UBND ngày 21/7/2021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1961/QĐ-UBND ngày 23/7/2021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Đang lựa chọn nhà thầu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87FB5" w:rsidRPr="00287FB5" w:rsidTr="00287FB5">
        <w:trPr>
          <w:trHeight w:val="264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lastRenderedPageBreak/>
              <w:t>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Kè khu vực thôn Suối đá (đoạn từ nhà ông Mấu Phượng xóm 8 đến cầu Tha Mang)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Phòng Nông nghiệp &amp; PTNT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Xã Ba Cụm Bắc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17/QĐ-UBND ngày 08/01/2021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29/QĐ-UBND ngày 12/01/2021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Đang thi công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Vốn NS tỉnh</w:t>
            </w:r>
          </w:p>
        </w:tc>
      </w:tr>
      <w:tr w:rsidR="00287FB5" w:rsidRPr="00287FB5" w:rsidTr="00287FB5">
        <w:trPr>
          <w:trHeight w:val="132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61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Kè thôn Ma O, xã Sơn Trung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UBND xã Sơn Trung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Xã Sơn Trung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19/QĐ-UBND ngày 08/01/2021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31/QĐ-UBND ngày 12/01/2021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Đã hoàn thành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87FB5" w:rsidRPr="00287FB5" w:rsidTr="00287FB5">
        <w:trPr>
          <w:trHeight w:val="132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Kè sạt lở thôn Cam Khánh, xã Sơn Lâm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UBND xã Sơn Lâm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Xã Sơn Lâm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20/QĐ-UBND ngày 08/01/2021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32/QĐ-UBND ngày 12/01/2021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Đã hoàn thành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87FB5" w:rsidRPr="00287FB5" w:rsidTr="00287FB5">
        <w:trPr>
          <w:trHeight w:val="132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63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Kè sạt lở thôn Ha Nít, xã Sơn Lâm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UBND xã Sơn Lâm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Xã Sơn Lâm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21/QĐ-UBND ngày 08/01/2021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33/QĐ-UBND ngày 12/01/2021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Đã hoàn thành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87FB5" w:rsidRPr="00287FB5" w:rsidTr="00287FB5">
        <w:trPr>
          <w:trHeight w:val="132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64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Sửa chữa công trình vượt lũ thôn Tà Lương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Phòng Kinh tế và Hạ tầng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Thị trấn Tô Hạp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14/QĐ-UBND ngày 08/01/2021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26/QĐ-UBND ngày 12/01/2021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Đã hoàn thành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87FB5" w:rsidRPr="00287FB5" w:rsidTr="00287FB5">
        <w:trPr>
          <w:trHeight w:val="132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Sửa chữa nhà tránh trú bão thôn Dốc Gạo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UBND thị trấn Tô Hạp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Thị trấn Tô Hạp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22/QĐ-UBND ngày 08/01/2021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34/QĐ-UBND ngày 12/01/2021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Đã hoàn thành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87FB5" w:rsidRPr="00287FB5" w:rsidTr="00287FB5">
        <w:trPr>
          <w:trHeight w:val="132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Nâng cấp đường Suối Mun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Phòng Kinh tế và Hạ tầng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Xã Ba Cụm Bắc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15/QĐ-UBND ngày 08/01/2021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27/QĐ-UBND ngày 12/01/2021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Đã hoàn thành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87FB5" w:rsidRPr="00287FB5" w:rsidTr="00287FB5">
        <w:trPr>
          <w:trHeight w:val="132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67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Nâng cấp đường Suối Sóc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Phòng Kinh tế và Hạ tầng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Xã Ba Cụm Bắc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16/QĐ-UBND ngày 08/01/2021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Số 28/QĐ-UBND ngày 12/01/2021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Đã hoàn thành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B5" w:rsidRPr="00287FB5" w:rsidRDefault="00287FB5" w:rsidP="00287F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287FB5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</w:tbl>
    <w:p w:rsidR="003778B0" w:rsidRDefault="003778B0">
      <w:bookmarkStart w:id="0" w:name="_GoBack"/>
      <w:bookmarkEnd w:id="0"/>
    </w:p>
    <w:sectPr w:rsidR="00377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B5"/>
    <w:rsid w:val="00287FB5"/>
    <w:rsid w:val="0037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C6672-B630-4F74-A2F2-1C605B23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7F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7FB5"/>
    <w:rPr>
      <w:color w:val="800080"/>
      <w:u w:val="single"/>
    </w:rPr>
  </w:style>
  <w:style w:type="paragraph" w:customStyle="1" w:styleId="msonormal0">
    <w:name w:val="msonormal"/>
    <w:basedOn w:val="Normal"/>
    <w:rsid w:val="00287F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69">
    <w:name w:val="xl69"/>
    <w:basedOn w:val="Normal"/>
    <w:rsid w:val="00287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</w:rPr>
  </w:style>
  <w:style w:type="paragraph" w:customStyle="1" w:styleId="xl70">
    <w:name w:val="xl70"/>
    <w:basedOn w:val="Normal"/>
    <w:rsid w:val="00287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</w:rPr>
  </w:style>
  <w:style w:type="paragraph" w:customStyle="1" w:styleId="xl71">
    <w:name w:val="xl71"/>
    <w:basedOn w:val="Normal"/>
    <w:rsid w:val="00287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</w:rPr>
  </w:style>
  <w:style w:type="paragraph" w:customStyle="1" w:styleId="xl72">
    <w:name w:val="xl72"/>
    <w:basedOn w:val="Normal"/>
    <w:rsid w:val="00287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</w:rPr>
  </w:style>
  <w:style w:type="paragraph" w:customStyle="1" w:styleId="xl73">
    <w:name w:val="xl73"/>
    <w:basedOn w:val="Normal"/>
    <w:rsid w:val="00287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20"/>
      <w:szCs w:val="20"/>
    </w:rPr>
  </w:style>
  <w:style w:type="paragraph" w:customStyle="1" w:styleId="xl74">
    <w:name w:val="xl74"/>
    <w:basedOn w:val="Normal"/>
    <w:rsid w:val="00287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20"/>
      <w:szCs w:val="20"/>
    </w:rPr>
  </w:style>
  <w:style w:type="paragraph" w:customStyle="1" w:styleId="xl75">
    <w:name w:val="xl75"/>
    <w:basedOn w:val="Normal"/>
    <w:rsid w:val="00287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20"/>
      <w:szCs w:val="20"/>
    </w:rPr>
  </w:style>
  <w:style w:type="paragraph" w:customStyle="1" w:styleId="xl76">
    <w:name w:val="xl76"/>
    <w:basedOn w:val="Normal"/>
    <w:rsid w:val="00287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20"/>
      <w:szCs w:val="20"/>
    </w:rPr>
  </w:style>
  <w:style w:type="paragraph" w:customStyle="1" w:styleId="xl77">
    <w:name w:val="xl77"/>
    <w:basedOn w:val="Normal"/>
    <w:rsid w:val="00287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</w:rPr>
  </w:style>
  <w:style w:type="paragraph" w:customStyle="1" w:styleId="xl78">
    <w:name w:val="xl78"/>
    <w:basedOn w:val="Normal"/>
    <w:rsid w:val="00287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20"/>
      <w:szCs w:val="20"/>
    </w:rPr>
  </w:style>
  <w:style w:type="paragraph" w:customStyle="1" w:styleId="xl79">
    <w:name w:val="xl79"/>
    <w:basedOn w:val="Normal"/>
    <w:rsid w:val="00287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</w:rPr>
  </w:style>
  <w:style w:type="paragraph" w:customStyle="1" w:styleId="xl80">
    <w:name w:val="xl80"/>
    <w:basedOn w:val="Normal"/>
    <w:rsid w:val="00287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20"/>
      <w:szCs w:val="20"/>
    </w:rPr>
  </w:style>
  <w:style w:type="paragraph" w:customStyle="1" w:styleId="xl81">
    <w:name w:val="xl81"/>
    <w:basedOn w:val="Normal"/>
    <w:rsid w:val="00287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</w:rPr>
  </w:style>
  <w:style w:type="paragraph" w:customStyle="1" w:styleId="xl82">
    <w:name w:val="xl82"/>
    <w:basedOn w:val="Normal"/>
    <w:rsid w:val="00287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color w:val="000000"/>
      <w:sz w:val="20"/>
      <w:szCs w:val="20"/>
    </w:rPr>
  </w:style>
  <w:style w:type="paragraph" w:customStyle="1" w:styleId="xl83">
    <w:name w:val="xl83"/>
    <w:basedOn w:val="Normal"/>
    <w:rsid w:val="00287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color w:val="000000"/>
      <w:sz w:val="20"/>
      <w:szCs w:val="20"/>
    </w:rPr>
  </w:style>
  <w:style w:type="paragraph" w:customStyle="1" w:styleId="xl84">
    <w:name w:val="xl84"/>
    <w:basedOn w:val="Normal"/>
    <w:rsid w:val="00287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color w:val="000000"/>
      <w:sz w:val="20"/>
      <w:szCs w:val="20"/>
    </w:rPr>
  </w:style>
  <w:style w:type="paragraph" w:customStyle="1" w:styleId="xl85">
    <w:name w:val="xl85"/>
    <w:basedOn w:val="Normal"/>
    <w:rsid w:val="00287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color w:val="000000"/>
      <w:sz w:val="20"/>
      <w:szCs w:val="20"/>
    </w:rPr>
  </w:style>
  <w:style w:type="paragraph" w:customStyle="1" w:styleId="xl86">
    <w:name w:val="xl86"/>
    <w:basedOn w:val="Normal"/>
    <w:rsid w:val="00287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87">
    <w:name w:val="xl87"/>
    <w:basedOn w:val="Normal"/>
    <w:rsid w:val="00287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88">
    <w:name w:val="xl88"/>
    <w:basedOn w:val="Normal"/>
    <w:rsid w:val="00287F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89">
    <w:name w:val="xl89"/>
    <w:basedOn w:val="Normal"/>
    <w:rsid w:val="00287FB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1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CAMRANH COMPUTER</dc:creator>
  <cp:keywords/>
  <dc:description/>
  <cp:lastModifiedBy>CAMRANH COMPUTER</cp:lastModifiedBy>
  <cp:revision>1</cp:revision>
  <dcterms:created xsi:type="dcterms:W3CDTF">2021-11-16T22:13:00Z</dcterms:created>
  <dcterms:modified xsi:type="dcterms:W3CDTF">2021-11-16T22:14:00Z</dcterms:modified>
</cp:coreProperties>
</file>